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43" w:rsidRDefault="00902D43" w:rsidP="00845A3F">
      <w:pPr>
        <w:pStyle w:val="2"/>
        <w:spacing w:before="0" w:line="259" w:lineRule="auto"/>
        <w:ind w:left="0" w:right="914" w:firstLine="0"/>
      </w:pPr>
    </w:p>
    <w:p w:rsidR="00902D43" w:rsidRDefault="00902D43" w:rsidP="00902D43">
      <w:pPr>
        <w:pStyle w:val="2"/>
        <w:spacing w:before="0" w:line="259" w:lineRule="auto"/>
        <w:ind w:left="1779" w:right="914" w:hanging="1309"/>
        <w:jc w:val="center"/>
      </w:pPr>
    </w:p>
    <w:p w:rsidR="00845A3F" w:rsidRDefault="00845A3F" w:rsidP="00902D43">
      <w:pPr>
        <w:pStyle w:val="2"/>
        <w:spacing w:before="0" w:line="259" w:lineRule="auto"/>
        <w:ind w:left="1779" w:right="914" w:hanging="1309"/>
        <w:jc w:val="center"/>
      </w:pPr>
      <w:r>
        <w:t>Методически</w:t>
      </w:r>
      <w:r w:rsidR="005D3453">
        <w:t>е</w:t>
      </w:r>
      <w:bookmarkStart w:id="0" w:name="_GoBack"/>
      <w:bookmarkEnd w:id="0"/>
      <w:r>
        <w:t xml:space="preserve"> р</w:t>
      </w:r>
      <w:r w:rsidR="00047910">
        <w:t>екомендации по анализу результатов</w:t>
      </w:r>
      <w:r>
        <w:t xml:space="preserve"> мониторинга качества дошкольного образования</w:t>
      </w:r>
    </w:p>
    <w:p w:rsidR="00047910" w:rsidRDefault="00845A3F" w:rsidP="00902D43">
      <w:pPr>
        <w:pStyle w:val="2"/>
        <w:spacing w:before="0" w:line="259" w:lineRule="auto"/>
        <w:ind w:left="1779" w:right="914" w:hanging="1309"/>
        <w:jc w:val="center"/>
      </w:pPr>
      <w:r>
        <w:t>1. Показатель</w:t>
      </w:r>
      <w:r w:rsidR="00047910">
        <w:t xml:space="preserve"> «Обеспечение здоровья,</w:t>
      </w:r>
      <w:r w:rsidR="00047910">
        <w:rPr>
          <w:spacing w:val="-67"/>
        </w:rPr>
        <w:t xml:space="preserve"> </w:t>
      </w:r>
      <w:r w:rsidR="00047910">
        <w:t>безопасности</w:t>
      </w:r>
      <w:r w:rsidR="00047910">
        <w:rPr>
          <w:spacing w:val="-4"/>
        </w:rPr>
        <w:t xml:space="preserve"> </w:t>
      </w:r>
      <w:r w:rsidR="00047910">
        <w:t>и</w:t>
      </w:r>
      <w:r w:rsidR="00047910">
        <w:rPr>
          <w:spacing w:val="-1"/>
        </w:rPr>
        <w:t xml:space="preserve"> </w:t>
      </w:r>
      <w:r w:rsidR="00047910">
        <w:t>качеству</w:t>
      </w:r>
      <w:r w:rsidR="00047910">
        <w:rPr>
          <w:spacing w:val="-1"/>
        </w:rPr>
        <w:t xml:space="preserve"> </w:t>
      </w:r>
      <w:r w:rsidR="00047910">
        <w:t>услуг</w:t>
      </w:r>
      <w:r w:rsidR="00047910">
        <w:rPr>
          <w:spacing w:val="-1"/>
        </w:rPr>
        <w:t xml:space="preserve"> </w:t>
      </w:r>
      <w:r w:rsidR="00047910">
        <w:t>по</w:t>
      </w:r>
      <w:r w:rsidR="00047910">
        <w:rPr>
          <w:spacing w:val="1"/>
        </w:rPr>
        <w:t xml:space="preserve"> </w:t>
      </w:r>
      <w:r w:rsidR="00047910">
        <w:t>присмотру</w:t>
      </w:r>
      <w:r w:rsidR="00047910">
        <w:rPr>
          <w:spacing w:val="-1"/>
        </w:rPr>
        <w:t xml:space="preserve"> </w:t>
      </w:r>
      <w:r w:rsidR="00047910">
        <w:t>и</w:t>
      </w:r>
      <w:r w:rsidR="00047910">
        <w:rPr>
          <w:spacing w:val="-2"/>
        </w:rPr>
        <w:t xml:space="preserve"> </w:t>
      </w:r>
      <w:r w:rsidR="00047910">
        <w:t>уходу»</w:t>
      </w:r>
    </w:p>
    <w:p w:rsidR="00047910" w:rsidRDefault="00047910" w:rsidP="00047910">
      <w:pPr>
        <w:pStyle w:val="a3"/>
        <w:spacing w:before="157"/>
        <w:ind w:left="212" w:right="648" w:firstLine="708"/>
        <w:jc w:val="both"/>
      </w:pPr>
      <w:r>
        <w:t>Обеспечить мониторинг за состоянием здоровья воспитанников, с учетом</w:t>
      </w:r>
      <w:r>
        <w:rPr>
          <w:spacing w:val="1"/>
        </w:rPr>
        <w:t xml:space="preserve"> </w:t>
      </w:r>
      <w:r>
        <w:t>потребностей, возможностей и состояния здоровья детей с участием родителей, а</w:t>
      </w:r>
      <w:r>
        <w:rPr>
          <w:spacing w:val="1"/>
        </w:rPr>
        <w:t xml:space="preserve"> </w:t>
      </w:r>
      <w:r>
        <w:t>также необходимые процедуры реагирования на изменение состояния здоровья</w:t>
      </w:r>
      <w:r>
        <w:rPr>
          <w:spacing w:val="1"/>
        </w:rPr>
        <w:t xml:space="preserve"> </w:t>
      </w:r>
      <w:r>
        <w:t>воспитанников.</w:t>
      </w:r>
    </w:p>
    <w:p w:rsidR="00047910" w:rsidRDefault="00047910" w:rsidP="00047910">
      <w:pPr>
        <w:pStyle w:val="a3"/>
        <w:ind w:left="212" w:right="646" w:firstLine="708"/>
        <w:jc w:val="both"/>
      </w:pPr>
      <w:r>
        <w:t>Описать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техническим условия в сфере обеспечения санитарно-гигиенических условий и</w:t>
      </w:r>
      <w:r>
        <w:rPr>
          <w:spacing w:val="1"/>
        </w:rPr>
        <w:t xml:space="preserve"> </w:t>
      </w:r>
      <w:r>
        <w:t>условий реализации</w:t>
      </w:r>
      <w:r>
        <w:rPr>
          <w:spacing w:val="-2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изучения здоровья.</w:t>
      </w:r>
    </w:p>
    <w:p w:rsidR="00047910" w:rsidRDefault="00047910" w:rsidP="00047910">
      <w:pPr>
        <w:pStyle w:val="a3"/>
        <w:ind w:left="212" w:right="647" w:firstLine="708"/>
        <w:jc w:val="both"/>
      </w:pPr>
      <w:r>
        <w:t>Предусмотреть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помещений, предназначенных для реализации образовательной деятельности во</w:t>
      </w:r>
      <w:r>
        <w:rPr>
          <w:spacing w:val="1"/>
        </w:rPr>
        <w:t xml:space="preserve"> </w:t>
      </w:r>
      <w:r>
        <w:t>всех образовательных областях во всех формах образовательной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группы.</w:t>
      </w:r>
    </w:p>
    <w:p w:rsidR="00902D43" w:rsidRDefault="00902D43" w:rsidP="00047910">
      <w:pPr>
        <w:pStyle w:val="a3"/>
        <w:ind w:left="212" w:right="650" w:firstLine="708"/>
        <w:jc w:val="both"/>
      </w:pPr>
    </w:p>
    <w:p w:rsidR="00047910" w:rsidRDefault="00047910" w:rsidP="00047910">
      <w:pPr>
        <w:pStyle w:val="a3"/>
        <w:ind w:left="212" w:right="650" w:firstLine="708"/>
        <w:jc w:val="both"/>
      </w:pPr>
      <w:r>
        <w:t>Регламентировать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2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возможностей</w:t>
      </w:r>
      <w:r>
        <w:rPr>
          <w:spacing w:val="21"/>
        </w:rPr>
        <w:t xml:space="preserve"> </w:t>
      </w:r>
      <w:r>
        <w:t>здоровья</w:t>
      </w:r>
      <w:r>
        <w:rPr>
          <w:spacing w:val="23"/>
        </w:rPr>
        <w:t xml:space="preserve"> </w:t>
      </w:r>
      <w:r>
        <w:t>воспитанников</w:t>
      </w:r>
      <w:r>
        <w:rPr>
          <w:spacing w:val="19"/>
        </w:rPr>
        <w:t xml:space="preserve"> </w:t>
      </w:r>
      <w:r>
        <w:t>ДОО</w:t>
      </w:r>
      <w:r>
        <w:rPr>
          <w:spacing w:val="21"/>
        </w:rPr>
        <w:t xml:space="preserve"> </w:t>
      </w:r>
      <w:r>
        <w:t>(напр.,</w:t>
      </w:r>
      <w:r>
        <w:rPr>
          <w:spacing w:val="22"/>
        </w:rPr>
        <w:t xml:space="preserve"> </w:t>
      </w:r>
      <w:r>
        <w:t>разработать</w:t>
      </w:r>
    </w:p>
    <w:p w:rsidR="00047910" w:rsidRDefault="00047910" w:rsidP="00047910">
      <w:pPr>
        <w:pStyle w:val="a3"/>
        <w:ind w:left="212" w:right="649"/>
        <w:jc w:val="both"/>
      </w:pPr>
      <w:r>
        <w:t>«Положение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ДОО»,</w:t>
      </w:r>
      <w:r>
        <w:rPr>
          <w:spacing w:val="-67"/>
        </w:rPr>
        <w:t xml:space="preserve"> </w:t>
      </w:r>
      <w:r>
        <w:t>которое регламентирует процедуры ухода и т.п.) и проводить систематическую</w:t>
      </w:r>
      <w:r>
        <w:rPr>
          <w:spacing w:val="1"/>
        </w:rPr>
        <w:t xml:space="preserve"> </w:t>
      </w:r>
      <w:r>
        <w:t>деятельность по организации и контролю санитарно-гигиенических требований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 семей.</w:t>
      </w:r>
    </w:p>
    <w:p w:rsidR="00047910" w:rsidRDefault="00845A3F" w:rsidP="00047910">
      <w:pPr>
        <w:pStyle w:val="2"/>
        <w:spacing w:line="242" w:lineRule="auto"/>
      </w:pPr>
      <w:r>
        <w:t>2.</w:t>
      </w:r>
      <w:r w:rsidR="00047910">
        <w:t>Рекомендации</w:t>
      </w:r>
      <w:r w:rsidR="00047910">
        <w:rPr>
          <w:spacing w:val="1"/>
        </w:rPr>
        <w:t xml:space="preserve"> </w:t>
      </w:r>
      <w:r w:rsidR="00047910">
        <w:t>по</w:t>
      </w:r>
      <w:r w:rsidR="00047910">
        <w:rPr>
          <w:spacing w:val="1"/>
        </w:rPr>
        <w:t xml:space="preserve"> </w:t>
      </w:r>
      <w:r w:rsidR="00047910">
        <w:t>результатам</w:t>
      </w:r>
      <w:r w:rsidR="00047910">
        <w:rPr>
          <w:spacing w:val="1"/>
        </w:rPr>
        <w:t xml:space="preserve"> </w:t>
      </w:r>
      <w:r w:rsidR="00047910">
        <w:t>мониторинга</w:t>
      </w:r>
      <w:r w:rsidR="00047910">
        <w:rPr>
          <w:spacing w:val="1"/>
        </w:rPr>
        <w:t xml:space="preserve"> </w:t>
      </w:r>
      <w:r w:rsidR="00047910">
        <w:t>показателя</w:t>
      </w:r>
      <w:r w:rsidR="00047910">
        <w:rPr>
          <w:spacing w:val="1"/>
        </w:rPr>
        <w:t xml:space="preserve"> </w:t>
      </w:r>
      <w:r w:rsidR="00047910">
        <w:t>«Качество</w:t>
      </w:r>
      <w:r w:rsidR="00047910">
        <w:rPr>
          <w:spacing w:val="1"/>
        </w:rPr>
        <w:t xml:space="preserve"> </w:t>
      </w:r>
      <w:r w:rsidR="00047910">
        <w:t>взаимодействия</w:t>
      </w:r>
      <w:r w:rsidR="00047910">
        <w:rPr>
          <w:spacing w:val="-2"/>
        </w:rPr>
        <w:t xml:space="preserve"> </w:t>
      </w:r>
      <w:r w:rsidR="00047910">
        <w:t>ДОО</w:t>
      </w:r>
      <w:r w:rsidR="00047910">
        <w:rPr>
          <w:spacing w:val="-1"/>
        </w:rPr>
        <w:t xml:space="preserve"> </w:t>
      </w:r>
      <w:r w:rsidR="00047910">
        <w:t>с</w:t>
      </w:r>
      <w:r w:rsidR="00047910">
        <w:rPr>
          <w:spacing w:val="-1"/>
        </w:rPr>
        <w:t xml:space="preserve"> </w:t>
      </w:r>
      <w:r w:rsidR="00047910">
        <w:t>семьей»</w:t>
      </w:r>
    </w:p>
    <w:p w:rsidR="00047910" w:rsidRDefault="00047910" w:rsidP="00047910">
      <w:pPr>
        <w:pStyle w:val="a3"/>
        <w:ind w:left="212" w:right="646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равноправные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преследуют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действии с участием и</w:t>
      </w:r>
      <w:r w:rsidR="00902D43">
        <w:t>х детей, поэтому коллективам ДОУ</w:t>
      </w:r>
      <w:r>
        <w:t xml:space="preserve"> надо предусмотреть в</w:t>
      </w:r>
      <w:r>
        <w:rPr>
          <w:spacing w:val="1"/>
        </w:rPr>
        <w:t xml:space="preserve"> </w:t>
      </w:r>
      <w:r>
        <w:t>деятельности ДОУ полноправное участие родителей в образовательном процессе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окружения,</w:t>
      </w:r>
      <w:r>
        <w:rPr>
          <w:spacing w:val="-2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потребности,</w:t>
      </w:r>
      <w:r>
        <w:rPr>
          <w:spacing w:val="-3"/>
        </w:rPr>
        <w:t xml:space="preserve"> </w:t>
      </w:r>
      <w:r>
        <w:t>традиции семей.</w:t>
      </w:r>
    </w:p>
    <w:p w:rsidR="00047910" w:rsidRDefault="00047910" w:rsidP="00047910">
      <w:pPr>
        <w:pStyle w:val="a3"/>
        <w:ind w:left="212" w:right="646" w:firstLine="708"/>
        <w:jc w:val="both"/>
      </w:pPr>
      <w:r>
        <w:t>ДОУ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7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родителей, в том числе дистанционные по вопросам организации образовательной</w:t>
      </w:r>
      <w:r>
        <w:rPr>
          <w:spacing w:val="-67"/>
        </w:rPr>
        <w:t xml:space="preserve"> </w:t>
      </w:r>
      <w:r>
        <w:t>деятельности, выбору образовательного содержания и методов</w:t>
      </w:r>
      <w:r>
        <w:rPr>
          <w:spacing w:val="1"/>
        </w:rPr>
        <w:t xml:space="preserve"> </w:t>
      </w:r>
      <w:r>
        <w:t>и т.п. а также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регулярный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7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 образовательной деятельностью ДОУ, в рамках которого родители в</w:t>
      </w:r>
      <w:r>
        <w:rPr>
          <w:spacing w:val="1"/>
        </w:rPr>
        <w:t xml:space="preserve"> </w:t>
      </w:r>
      <w:r>
        <w:t>течение года могут зафиксировать уровень своей удовлетворенности и оставить</w:t>
      </w:r>
      <w:r>
        <w:rPr>
          <w:spacing w:val="1"/>
        </w:rPr>
        <w:t xml:space="preserve"> </w:t>
      </w:r>
      <w:r>
        <w:t>свои комментарии.</w:t>
      </w:r>
    </w:p>
    <w:p w:rsidR="00047910" w:rsidRDefault="00047910" w:rsidP="00047910">
      <w:pPr>
        <w:pStyle w:val="a3"/>
        <w:ind w:left="212" w:right="652" w:firstLine="708"/>
        <w:jc w:val="both"/>
      </w:pPr>
      <w:r>
        <w:t>Предусмотреть</w:t>
      </w:r>
      <w:r>
        <w:rPr>
          <w:spacing w:val="1"/>
        </w:rPr>
        <w:t xml:space="preserve"> </w:t>
      </w:r>
      <w:r>
        <w:t>регламентирование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67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lastRenderedPageBreak/>
        <w:t>проанализированного мнения</w:t>
      </w:r>
      <w:r>
        <w:rPr>
          <w:spacing w:val="-4"/>
        </w:rPr>
        <w:t xml:space="preserve"> </w:t>
      </w:r>
      <w:r>
        <w:t>родителей в</w:t>
      </w:r>
      <w:r>
        <w:rPr>
          <w:spacing w:val="-2"/>
        </w:rPr>
        <w:t xml:space="preserve"> </w:t>
      </w:r>
      <w:r>
        <w:t>разрезе</w:t>
      </w:r>
      <w:r>
        <w:rPr>
          <w:spacing w:val="-2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качества.</w:t>
      </w:r>
    </w:p>
    <w:p w:rsidR="00047910" w:rsidRDefault="00047910" w:rsidP="00047910">
      <w:pPr>
        <w:pStyle w:val="a3"/>
        <w:ind w:left="212" w:right="649" w:firstLine="708"/>
        <w:jc w:val="both"/>
      </w:pPr>
      <w:r>
        <w:t>Предусмотреть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области),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индивидуальной поддержки. Осуществлять комплексное сопровождение развития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области),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запланированным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предоставлять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ресурсы,</w:t>
      </w:r>
      <w:r>
        <w:rPr>
          <w:spacing w:val="-5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их навыки.</w:t>
      </w:r>
    </w:p>
    <w:p w:rsidR="00047910" w:rsidRDefault="00047910" w:rsidP="00047910">
      <w:pPr>
        <w:pStyle w:val="a3"/>
        <w:ind w:left="212" w:right="648" w:firstLine="708"/>
        <w:jc w:val="both"/>
      </w:pPr>
      <w:r>
        <w:t>Предусмотреть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его</w:t>
      </w:r>
      <w:r>
        <w:rPr>
          <w:spacing w:val="1"/>
        </w:rPr>
        <w:t xml:space="preserve"> </w:t>
      </w:r>
      <w:r>
        <w:t>развития.</w:t>
      </w:r>
    </w:p>
    <w:p w:rsidR="00047910" w:rsidRDefault="00047910" w:rsidP="00047910">
      <w:pPr>
        <w:jc w:val="both"/>
      </w:pPr>
    </w:p>
    <w:p w:rsidR="00902D43" w:rsidRDefault="00902D43" w:rsidP="00047910">
      <w:pPr>
        <w:jc w:val="both"/>
      </w:pPr>
    </w:p>
    <w:p w:rsidR="00902D43" w:rsidRDefault="00902D43" w:rsidP="00047910">
      <w:pPr>
        <w:jc w:val="both"/>
      </w:pPr>
    </w:p>
    <w:p w:rsidR="00902D43" w:rsidRDefault="00902D43" w:rsidP="00047910">
      <w:pPr>
        <w:jc w:val="both"/>
      </w:pPr>
    </w:p>
    <w:p w:rsidR="00902D43" w:rsidRDefault="00902D43" w:rsidP="00047910">
      <w:pPr>
        <w:jc w:val="both"/>
      </w:pPr>
    </w:p>
    <w:p w:rsidR="00902D43" w:rsidRPr="00902D43" w:rsidRDefault="00902D43" w:rsidP="00902D43">
      <w:pPr>
        <w:rPr>
          <w:rFonts w:ascii="Times New Roman" w:hAnsi="Times New Roman" w:cs="Times New Roman"/>
          <w:sz w:val="28"/>
          <w:szCs w:val="28"/>
        </w:rPr>
      </w:pPr>
      <w:r w:rsidRPr="00902D43">
        <w:rPr>
          <w:rFonts w:ascii="Times New Roman" w:hAnsi="Times New Roman" w:cs="Times New Roman"/>
          <w:sz w:val="28"/>
          <w:szCs w:val="28"/>
        </w:rPr>
        <w:t xml:space="preserve">Методист по дошкольному образованию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2D43">
        <w:rPr>
          <w:rFonts w:ascii="Times New Roman" w:hAnsi="Times New Roman" w:cs="Times New Roman"/>
          <w:sz w:val="28"/>
          <w:szCs w:val="28"/>
        </w:rPr>
        <w:t>Рожкова Е.С.</w:t>
      </w:r>
    </w:p>
    <w:p w:rsidR="00902D43" w:rsidRDefault="00902D43" w:rsidP="00047910">
      <w:pPr>
        <w:jc w:val="both"/>
        <w:sectPr w:rsidR="00902D43">
          <w:pgSz w:w="11910" w:h="16840"/>
          <w:pgMar w:top="1040" w:right="480" w:bottom="1200" w:left="640" w:header="0" w:footer="1003" w:gutter="0"/>
          <w:cols w:space="720"/>
        </w:sectPr>
      </w:pPr>
      <w:r>
        <w:t xml:space="preserve">   </w:t>
      </w:r>
    </w:p>
    <w:p w:rsidR="00F559EC" w:rsidRDefault="00F559EC"/>
    <w:sectPr w:rsidR="00F5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10"/>
    <w:rsid w:val="00047910"/>
    <w:rsid w:val="005D3453"/>
    <w:rsid w:val="00845A3F"/>
    <w:rsid w:val="00902D43"/>
    <w:rsid w:val="00F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D0168-96DB-4878-A608-92EAFDB9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47910"/>
    <w:pPr>
      <w:widowControl w:val="0"/>
      <w:autoSpaceDE w:val="0"/>
      <w:autoSpaceDN w:val="0"/>
      <w:spacing w:before="1" w:after="0" w:line="240" w:lineRule="auto"/>
      <w:ind w:left="212" w:right="649" w:firstLine="70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4791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47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791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rozko</dc:creator>
  <cp:keywords/>
  <dc:description/>
  <cp:lastModifiedBy>rozko</cp:lastModifiedBy>
  <cp:revision>3</cp:revision>
  <dcterms:created xsi:type="dcterms:W3CDTF">2021-08-19T01:29:00Z</dcterms:created>
  <dcterms:modified xsi:type="dcterms:W3CDTF">2021-08-19T06:37:00Z</dcterms:modified>
</cp:coreProperties>
</file>